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2B8A0" w14:textId="77777777" w:rsidR="00BC378F" w:rsidRPr="00BC378F" w:rsidRDefault="00BC378F" w:rsidP="00BC378F">
      <w:pPr>
        <w:jc w:val="center"/>
        <w:rPr>
          <w:rFonts w:ascii="Times New Roman" w:hAnsi="Times New Roman" w:cs="Times New Roman"/>
        </w:rPr>
      </w:pPr>
      <w:r w:rsidRPr="00BC378F">
        <w:rPr>
          <w:rFonts w:ascii="Calibri" w:hAnsi="Calibri" w:cs="Times New Roman"/>
          <w:b/>
          <w:bCs/>
          <w:color w:val="000000"/>
        </w:rPr>
        <w:t>Barrington United Methodist Church</w:t>
      </w:r>
    </w:p>
    <w:p w14:paraId="31E18CDF" w14:textId="77777777" w:rsidR="00BC378F" w:rsidRPr="00BC378F" w:rsidRDefault="00BC378F" w:rsidP="00BC378F">
      <w:pPr>
        <w:jc w:val="center"/>
        <w:rPr>
          <w:rFonts w:ascii="Times New Roman" w:hAnsi="Times New Roman" w:cs="Times New Roman"/>
        </w:rPr>
      </w:pPr>
      <w:r w:rsidRPr="00BC378F">
        <w:rPr>
          <w:rFonts w:ascii="Calibri" w:hAnsi="Calibri" w:cs="Times New Roman"/>
          <w:color w:val="000000"/>
        </w:rPr>
        <w:t>Job Announcement</w:t>
      </w:r>
    </w:p>
    <w:p w14:paraId="34E60A13" w14:textId="77777777" w:rsidR="00BC378F" w:rsidRPr="00BC378F" w:rsidRDefault="00BC378F" w:rsidP="00BC378F">
      <w:pPr>
        <w:jc w:val="center"/>
        <w:rPr>
          <w:rFonts w:ascii="Times New Roman" w:hAnsi="Times New Roman" w:cs="Times New Roman"/>
        </w:rPr>
      </w:pPr>
      <w:r w:rsidRPr="00BC378F">
        <w:rPr>
          <w:rFonts w:ascii="Calibri" w:hAnsi="Calibri" w:cs="Times New Roman"/>
          <w:color w:val="000000"/>
        </w:rPr>
        <w:t>Organist</w:t>
      </w:r>
    </w:p>
    <w:p w14:paraId="781D442E" w14:textId="77777777" w:rsidR="00BC378F" w:rsidRPr="00BC378F" w:rsidRDefault="00BC378F" w:rsidP="00BC378F">
      <w:pPr>
        <w:jc w:val="center"/>
        <w:rPr>
          <w:rFonts w:ascii="Times New Roman" w:hAnsi="Times New Roman" w:cs="Times New Roman"/>
        </w:rPr>
      </w:pPr>
      <w:r w:rsidRPr="00BC378F">
        <w:rPr>
          <w:rFonts w:ascii="Calibri" w:hAnsi="Calibri" w:cs="Times New Roman"/>
          <w:color w:val="000000"/>
        </w:rPr>
        <w:t>Approximate Start Date: December 2021 (or sooner if available)</w:t>
      </w:r>
    </w:p>
    <w:p w14:paraId="15CD8B47" w14:textId="77777777" w:rsidR="00BC378F" w:rsidRPr="00BC378F" w:rsidRDefault="00BC378F" w:rsidP="00BC378F">
      <w:pPr>
        <w:spacing w:after="240"/>
        <w:rPr>
          <w:rFonts w:ascii="Times New Roman" w:eastAsia="Times New Roman" w:hAnsi="Times New Roman" w:cs="Times New Roman"/>
        </w:rPr>
      </w:pPr>
    </w:p>
    <w:p w14:paraId="0964F24C"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Date</w:t>
      </w:r>
      <w:r w:rsidRPr="00BC378F">
        <w:rPr>
          <w:rFonts w:ascii="Calibri" w:hAnsi="Calibri" w:cs="Times New Roman"/>
          <w:color w:val="000000"/>
        </w:rPr>
        <w:t>:  July 28, 2021</w:t>
      </w:r>
    </w:p>
    <w:p w14:paraId="00AFF660"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Position Title</w:t>
      </w:r>
      <w:r w:rsidRPr="00BC378F">
        <w:rPr>
          <w:rFonts w:ascii="Calibri" w:hAnsi="Calibri" w:cs="Times New Roman"/>
          <w:color w:val="000000"/>
        </w:rPr>
        <w:t>:  Organist</w:t>
      </w:r>
    </w:p>
    <w:p w14:paraId="798B6D28"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Reports to</w:t>
      </w:r>
      <w:r w:rsidRPr="00BC378F">
        <w:rPr>
          <w:rFonts w:ascii="Calibri" w:hAnsi="Calibri" w:cs="Times New Roman"/>
          <w:color w:val="000000"/>
        </w:rPr>
        <w:t>: Director of Music and Worship Arts (DMWA)</w:t>
      </w:r>
    </w:p>
    <w:p w14:paraId="74E77EC8"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Applications Due: September 6, 2021</w:t>
      </w:r>
    </w:p>
    <w:p w14:paraId="6FF7AF92" w14:textId="77777777" w:rsidR="00BC378F" w:rsidRPr="00BC378F" w:rsidRDefault="00BC378F" w:rsidP="00BC378F">
      <w:pPr>
        <w:rPr>
          <w:rFonts w:ascii="Times New Roman" w:eastAsia="Times New Roman" w:hAnsi="Times New Roman" w:cs="Times New Roman"/>
        </w:rPr>
      </w:pPr>
    </w:p>
    <w:p w14:paraId="0C176A0E"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Position</w:t>
      </w:r>
      <w:r w:rsidRPr="00BC378F">
        <w:rPr>
          <w:rFonts w:ascii="Calibri" w:hAnsi="Calibri" w:cs="Times New Roman"/>
          <w:color w:val="000000"/>
        </w:rPr>
        <w:t>:  </w:t>
      </w:r>
    </w:p>
    <w:p w14:paraId="794C51DB"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Barrington United Methodist Church (BUMC), a large, dynamic United Methodist congregation, is seeking a faith-based part-time organist/accompanist with experience in a range of musical styles. </w:t>
      </w:r>
    </w:p>
    <w:p w14:paraId="7FED364A"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 </w:t>
      </w:r>
    </w:p>
    <w:p w14:paraId="4A48BF46"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Purpose:</w:t>
      </w:r>
    </w:p>
    <w:p w14:paraId="63DECD26"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The Music Ministry serves as an instrument of inspiration for congregation members on their journeys of faith.  </w:t>
      </w:r>
    </w:p>
    <w:p w14:paraId="75711A25" w14:textId="77777777" w:rsidR="00BC378F" w:rsidRPr="00BC378F" w:rsidRDefault="00BC378F" w:rsidP="00BC378F">
      <w:pPr>
        <w:rPr>
          <w:rFonts w:ascii="Times New Roman" w:eastAsia="Times New Roman" w:hAnsi="Times New Roman" w:cs="Times New Roman"/>
        </w:rPr>
      </w:pPr>
    </w:p>
    <w:p w14:paraId="0F04FA80"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The Organist is an integral member of the Music Ministry. The Organist promotes holistic growth of the church - in attendance, faith development, and commitment to discipleship.  This staff member shall, through personal example, exemplary teamwork and nurturing leadership, contribute to excellent and dynamic worship experiences for our members, constituents and visitors.   The Organist works with music staff, laity and other staff members to lead BUMC in fulfilling its mission of Building a Community to Worship God and Create Disciples to Serve All People, as well as the mission of The United Methodist Church to Make Disciples of Jesus Christ for the Transformation of the World.</w:t>
      </w:r>
    </w:p>
    <w:p w14:paraId="4D0ABA1F" w14:textId="77777777" w:rsidR="00BC378F" w:rsidRPr="00BC378F" w:rsidRDefault="00BC378F" w:rsidP="00BC378F">
      <w:pPr>
        <w:rPr>
          <w:rFonts w:ascii="Times New Roman" w:eastAsia="Times New Roman" w:hAnsi="Times New Roman" w:cs="Times New Roman"/>
        </w:rPr>
      </w:pPr>
    </w:p>
    <w:p w14:paraId="2F9304E4"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Responsibilities:</w:t>
      </w:r>
    </w:p>
    <w:p w14:paraId="362F5933"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The primary responsibility of the Organist is to create vibrant worship experiences through organ and piano performance and accompaniment. The organist plays, with excellence, organ and piano music at traditional and chapel worship services, weddings (including rehearsals as necessary), funerals and other services.</w:t>
      </w:r>
    </w:p>
    <w:p w14:paraId="517DC01C" w14:textId="77777777" w:rsidR="00BC378F" w:rsidRPr="00BC378F" w:rsidRDefault="00BC378F" w:rsidP="00BC378F">
      <w:pPr>
        <w:rPr>
          <w:rFonts w:ascii="Times New Roman" w:eastAsia="Times New Roman" w:hAnsi="Times New Roman" w:cs="Times New Roman"/>
        </w:rPr>
      </w:pPr>
    </w:p>
    <w:p w14:paraId="603FD00E"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Essential Functions:</w:t>
      </w:r>
    </w:p>
    <w:p w14:paraId="0B1D99C8" w14:textId="77777777" w:rsidR="00BC378F" w:rsidRPr="00BC378F" w:rsidRDefault="00BC378F" w:rsidP="00BC378F">
      <w:pPr>
        <w:numPr>
          <w:ilvl w:val="0"/>
          <w:numId w:val="1"/>
        </w:numPr>
        <w:textAlignment w:val="baseline"/>
        <w:rPr>
          <w:rFonts w:ascii="Helvetica" w:hAnsi="Helvetica" w:cs="Times New Roman"/>
          <w:color w:val="000000"/>
          <w:sz w:val="20"/>
          <w:szCs w:val="20"/>
        </w:rPr>
      </w:pPr>
      <w:r w:rsidRPr="00BC378F">
        <w:rPr>
          <w:rFonts w:ascii="Calibri" w:hAnsi="Calibri" w:cs="Times New Roman"/>
          <w:color w:val="000000"/>
        </w:rPr>
        <w:t xml:space="preserve">Select and perform service music (typically the prelude, offertory, and postlude) </w:t>
      </w:r>
      <w:proofErr w:type="gramStart"/>
      <w:r w:rsidRPr="00BC378F">
        <w:rPr>
          <w:rFonts w:ascii="Calibri" w:hAnsi="Calibri" w:cs="Times New Roman"/>
          <w:color w:val="000000"/>
        </w:rPr>
        <w:t>during</w:t>
      </w:r>
      <w:proofErr w:type="gramEnd"/>
      <w:r w:rsidRPr="00BC378F">
        <w:rPr>
          <w:rFonts w:ascii="Calibri" w:hAnsi="Calibri" w:cs="Times New Roman"/>
          <w:color w:val="000000"/>
        </w:rPr>
        <w:t xml:space="preserve"> two Sunday services. in keeping with weekly worship plans and themes.  </w:t>
      </w:r>
    </w:p>
    <w:p w14:paraId="09A14854" w14:textId="77777777" w:rsidR="00BC378F" w:rsidRPr="00BC378F" w:rsidRDefault="00BC378F" w:rsidP="00BC378F">
      <w:pPr>
        <w:numPr>
          <w:ilvl w:val="0"/>
          <w:numId w:val="1"/>
        </w:numPr>
        <w:textAlignment w:val="baseline"/>
        <w:rPr>
          <w:rFonts w:ascii="Helvetica" w:hAnsi="Helvetica" w:cs="Times New Roman"/>
          <w:color w:val="000000"/>
          <w:sz w:val="20"/>
          <w:szCs w:val="20"/>
        </w:rPr>
      </w:pPr>
      <w:r w:rsidRPr="00BC378F">
        <w:rPr>
          <w:rFonts w:ascii="Calibri" w:hAnsi="Calibri" w:cs="Times New Roman"/>
          <w:color w:val="000000"/>
        </w:rPr>
        <w:t>Accompany congregational singing.</w:t>
      </w:r>
    </w:p>
    <w:p w14:paraId="0B607A9D" w14:textId="77777777" w:rsidR="00BC378F" w:rsidRPr="00BC378F" w:rsidRDefault="00BC378F" w:rsidP="00BC378F">
      <w:pPr>
        <w:numPr>
          <w:ilvl w:val="0"/>
          <w:numId w:val="1"/>
        </w:numPr>
        <w:textAlignment w:val="baseline"/>
        <w:rPr>
          <w:rFonts w:ascii="Helvetica" w:hAnsi="Helvetica" w:cs="Times New Roman"/>
          <w:color w:val="000000"/>
          <w:sz w:val="20"/>
          <w:szCs w:val="20"/>
        </w:rPr>
      </w:pPr>
      <w:r w:rsidRPr="00BC378F">
        <w:rPr>
          <w:rFonts w:ascii="Calibri" w:hAnsi="Calibri" w:cs="Times New Roman"/>
          <w:color w:val="000000"/>
        </w:rPr>
        <w:t>Accompany the Chancel Choir, including rehearsals.</w:t>
      </w:r>
    </w:p>
    <w:p w14:paraId="0F4C8013" w14:textId="77777777" w:rsidR="00BC378F" w:rsidRPr="00BC378F" w:rsidRDefault="00BC378F" w:rsidP="00BC378F">
      <w:pPr>
        <w:numPr>
          <w:ilvl w:val="0"/>
          <w:numId w:val="1"/>
        </w:numPr>
        <w:textAlignment w:val="baseline"/>
        <w:rPr>
          <w:rFonts w:ascii="Helvetica" w:hAnsi="Helvetica" w:cs="Times New Roman"/>
          <w:color w:val="000000"/>
          <w:sz w:val="20"/>
          <w:szCs w:val="20"/>
        </w:rPr>
      </w:pPr>
      <w:r w:rsidRPr="00BC378F">
        <w:rPr>
          <w:rFonts w:ascii="Calibri" w:hAnsi="Calibri" w:cs="Times New Roman"/>
          <w:color w:val="000000"/>
        </w:rPr>
        <w:t>Accompany and rehearse with soloists as requested.</w:t>
      </w:r>
    </w:p>
    <w:p w14:paraId="04DA24BC" w14:textId="77777777" w:rsidR="00BC378F" w:rsidRPr="00BC378F" w:rsidRDefault="00BC378F" w:rsidP="00BC378F">
      <w:pPr>
        <w:numPr>
          <w:ilvl w:val="0"/>
          <w:numId w:val="1"/>
        </w:numPr>
        <w:textAlignment w:val="baseline"/>
        <w:rPr>
          <w:rFonts w:ascii="Helvetica" w:hAnsi="Helvetica" w:cs="Times New Roman"/>
          <w:color w:val="000000"/>
          <w:sz w:val="20"/>
          <w:szCs w:val="20"/>
        </w:rPr>
      </w:pPr>
      <w:r w:rsidRPr="00BC378F">
        <w:rPr>
          <w:rFonts w:ascii="Calibri" w:hAnsi="Calibri" w:cs="Times New Roman"/>
          <w:color w:val="000000"/>
        </w:rPr>
        <w:t>Assist the accompanists and/or accompany various choirs and ensembles as requested.</w:t>
      </w:r>
    </w:p>
    <w:p w14:paraId="3FBFECE1" w14:textId="77777777" w:rsidR="00BC378F" w:rsidRPr="00BC378F" w:rsidRDefault="00BC378F" w:rsidP="00BC378F">
      <w:pPr>
        <w:numPr>
          <w:ilvl w:val="0"/>
          <w:numId w:val="1"/>
        </w:numPr>
        <w:textAlignment w:val="baseline"/>
        <w:rPr>
          <w:rFonts w:ascii="Helvetica" w:hAnsi="Helvetica" w:cs="Times New Roman"/>
          <w:color w:val="000000"/>
          <w:sz w:val="20"/>
          <w:szCs w:val="20"/>
        </w:rPr>
      </w:pPr>
      <w:r w:rsidRPr="00BC378F">
        <w:rPr>
          <w:rFonts w:ascii="Calibri" w:hAnsi="Calibri" w:cs="Times New Roman"/>
          <w:color w:val="000000"/>
        </w:rPr>
        <w:t>Prepare and play for weddings, funerals and special services as assigned by the DMWA. </w:t>
      </w:r>
    </w:p>
    <w:p w14:paraId="40EF5080" w14:textId="77777777" w:rsidR="00BC378F" w:rsidRPr="00BC378F" w:rsidRDefault="00BC378F" w:rsidP="00BC378F">
      <w:pPr>
        <w:numPr>
          <w:ilvl w:val="0"/>
          <w:numId w:val="1"/>
        </w:numPr>
        <w:textAlignment w:val="baseline"/>
        <w:rPr>
          <w:rFonts w:ascii="Helvetica" w:hAnsi="Helvetica" w:cs="Times New Roman"/>
          <w:color w:val="000000"/>
          <w:sz w:val="20"/>
          <w:szCs w:val="20"/>
        </w:rPr>
      </w:pPr>
      <w:r w:rsidRPr="00BC378F">
        <w:rPr>
          <w:rFonts w:ascii="Calibri" w:hAnsi="Calibri" w:cs="Times New Roman"/>
          <w:color w:val="000000"/>
        </w:rPr>
        <w:lastRenderedPageBreak/>
        <w:t>In consultation with the DMWA and Chair of the Trustees, arrange for service and upkeep of the organ and pianos.   </w:t>
      </w:r>
      <w:r w:rsidRPr="00BC378F">
        <w:rPr>
          <w:rFonts w:ascii="Calibri" w:hAnsi="Calibri" w:cs="Times New Roman"/>
          <w:i/>
          <w:iCs/>
          <w:color w:val="000000"/>
        </w:rPr>
        <w:t> </w:t>
      </w:r>
    </w:p>
    <w:p w14:paraId="37F01365" w14:textId="77777777" w:rsidR="00BC378F" w:rsidRPr="00BC378F" w:rsidRDefault="00BC378F" w:rsidP="00BC378F">
      <w:pPr>
        <w:rPr>
          <w:rFonts w:ascii="Times New Roman" w:eastAsia="Times New Roman" w:hAnsi="Times New Roman" w:cs="Times New Roman"/>
        </w:rPr>
      </w:pPr>
    </w:p>
    <w:p w14:paraId="1024DBD1"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Qualities:</w:t>
      </w:r>
    </w:p>
    <w:p w14:paraId="71119765"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The Organist is a highly accomplished musician who possesses a spirit of collegiality, compassion, and cooperation. The Organist has a heart for ministry, and a love of God.</w:t>
      </w:r>
    </w:p>
    <w:p w14:paraId="4AE9FFEB" w14:textId="77777777" w:rsidR="00BC378F" w:rsidRPr="00BC378F" w:rsidRDefault="00BC378F" w:rsidP="00BC378F">
      <w:pPr>
        <w:rPr>
          <w:rFonts w:ascii="Times New Roman" w:eastAsia="Times New Roman" w:hAnsi="Times New Roman" w:cs="Times New Roman"/>
        </w:rPr>
      </w:pPr>
    </w:p>
    <w:p w14:paraId="0E0BA886"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In addition, the Organist:</w:t>
      </w:r>
    </w:p>
    <w:p w14:paraId="704CE176" w14:textId="77777777" w:rsidR="00BC378F" w:rsidRPr="00BC378F" w:rsidRDefault="00BC378F" w:rsidP="00BC378F">
      <w:pPr>
        <w:numPr>
          <w:ilvl w:val="0"/>
          <w:numId w:val="2"/>
        </w:numPr>
        <w:textAlignment w:val="baseline"/>
        <w:rPr>
          <w:rFonts w:ascii="Helvetica" w:hAnsi="Helvetica" w:cs="Times New Roman"/>
          <w:color w:val="000000"/>
          <w:sz w:val="20"/>
          <w:szCs w:val="20"/>
        </w:rPr>
      </w:pPr>
      <w:r w:rsidRPr="00BC378F">
        <w:rPr>
          <w:rFonts w:ascii="Calibri" w:hAnsi="Calibri" w:cs="Times New Roman"/>
          <w:color w:val="000000"/>
        </w:rPr>
        <w:t>is flexible and adapts to last minute changes.</w:t>
      </w:r>
    </w:p>
    <w:p w14:paraId="50726254" w14:textId="77777777" w:rsidR="00BC378F" w:rsidRPr="00BC378F" w:rsidRDefault="00BC378F" w:rsidP="00BC378F">
      <w:pPr>
        <w:numPr>
          <w:ilvl w:val="0"/>
          <w:numId w:val="2"/>
        </w:numPr>
        <w:textAlignment w:val="baseline"/>
        <w:rPr>
          <w:rFonts w:ascii="Helvetica" w:hAnsi="Helvetica" w:cs="Times New Roman"/>
          <w:color w:val="000000"/>
          <w:sz w:val="20"/>
          <w:szCs w:val="20"/>
        </w:rPr>
      </w:pPr>
      <w:r w:rsidRPr="00BC378F">
        <w:rPr>
          <w:rFonts w:ascii="Calibri" w:hAnsi="Calibri" w:cs="Times New Roman"/>
          <w:color w:val="000000"/>
        </w:rPr>
        <w:t>has a positive attitude.</w:t>
      </w:r>
    </w:p>
    <w:p w14:paraId="4F331119" w14:textId="77777777" w:rsidR="00BC378F" w:rsidRPr="00BC378F" w:rsidRDefault="00BC378F" w:rsidP="00BC378F">
      <w:pPr>
        <w:numPr>
          <w:ilvl w:val="0"/>
          <w:numId w:val="2"/>
        </w:numPr>
        <w:textAlignment w:val="baseline"/>
        <w:rPr>
          <w:rFonts w:ascii="Helvetica" w:hAnsi="Helvetica" w:cs="Times New Roman"/>
          <w:color w:val="000000"/>
          <w:sz w:val="20"/>
          <w:szCs w:val="20"/>
        </w:rPr>
      </w:pPr>
      <w:r w:rsidRPr="00BC378F">
        <w:rPr>
          <w:rFonts w:ascii="Calibri" w:hAnsi="Calibri" w:cs="Times New Roman"/>
          <w:color w:val="000000"/>
        </w:rPr>
        <w:t xml:space="preserve">has a high level of personal and professional </w:t>
      </w:r>
      <w:proofErr w:type="gramStart"/>
      <w:r w:rsidRPr="00BC378F">
        <w:rPr>
          <w:rFonts w:ascii="Calibri" w:hAnsi="Calibri" w:cs="Times New Roman"/>
          <w:color w:val="000000"/>
        </w:rPr>
        <w:t>integrity.</w:t>
      </w:r>
      <w:proofErr w:type="gramEnd"/>
      <w:r w:rsidRPr="00BC378F">
        <w:rPr>
          <w:rFonts w:ascii="Calibri" w:hAnsi="Calibri" w:cs="Times New Roman"/>
          <w:color w:val="000000"/>
        </w:rPr>
        <w:t> </w:t>
      </w:r>
    </w:p>
    <w:p w14:paraId="7523CB17" w14:textId="77777777" w:rsidR="00BC378F" w:rsidRPr="00BC378F" w:rsidRDefault="00BC378F" w:rsidP="00BC378F">
      <w:pPr>
        <w:numPr>
          <w:ilvl w:val="0"/>
          <w:numId w:val="2"/>
        </w:numPr>
        <w:textAlignment w:val="baseline"/>
        <w:rPr>
          <w:rFonts w:ascii="Helvetica" w:hAnsi="Helvetica" w:cs="Times New Roman"/>
          <w:color w:val="000000"/>
          <w:sz w:val="20"/>
          <w:szCs w:val="20"/>
        </w:rPr>
      </w:pPr>
      <w:r w:rsidRPr="00BC378F">
        <w:rPr>
          <w:rFonts w:ascii="Calibri" w:hAnsi="Calibri" w:cs="Times New Roman"/>
          <w:color w:val="000000"/>
        </w:rPr>
        <w:t>works collegially with staff, musicians, colleagues and laity.</w:t>
      </w:r>
    </w:p>
    <w:p w14:paraId="7933177B" w14:textId="77777777" w:rsidR="00BC378F" w:rsidRPr="00BC378F" w:rsidRDefault="00BC378F" w:rsidP="00BC378F">
      <w:pPr>
        <w:numPr>
          <w:ilvl w:val="0"/>
          <w:numId w:val="2"/>
        </w:numPr>
        <w:textAlignment w:val="baseline"/>
        <w:rPr>
          <w:rFonts w:ascii="Helvetica" w:hAnsi="Helvetica" w:cs="Times New Roman"/>
          <w:color w:val="000000"/>
          <w:sz w:val="20"/>
          <w:szCs w:val="20"/>
        </w:rPr>
      </w:pPr>
      <w:r w:rsidRPr="00BC378F">
        <w:rPr>
          <w:rFonts w:ascii="Calibri" w:hAnsi="Calibri" w:cs="Times New Roman"/>
          <w:color w:val="000000"/>
        </w:rPr>
        <w:t xml:space="preserve">has a focus on quality and is committed to </w:t>
      </w:r>
      <w:proofErr w:type="gramStart"/>
      <w:r w:rsidRPr="00BC378F">
        <w:rPr>
          <w:rFonts w:ascii="Calibri" w:hAnsi="Calibri" w:cs="Times New Roman"/>
          <w:color w:val="000000"/>
        </w:rPr>
        <w:t>excellence.</w:t>
      </w:r>
      <w:proofErr w:type="gramEnd"/>
    </w:p>
    <w:p w14:paraId="3818B9B4" w14:textId="77777777" w:rsidR="00BC378F" w:rsidRPr="00BC378F" w:rsidRDefault="00BC378F" w:rsidP="00BC378F">
      <w:pPr>
        <w:numPr>
          <w:ilvl w:val="0"/>
          <w:numId w:val="2"/>
        </w:numPr>
        <w:textAlignment w:val="baseline"/>
        <w:rPr>
          <w:rFonts w:ascii="Helvetica" w:hAnsi="Helvetica" w:cs="Times New Roman"/>
          <w:color w:val="000000"/>
          <w:sz w:val="20"/>
          <w:szCs w:val="20"/>
        </w:rPr>
      </w:pPr>
      <w:r w:rsidRPr="00BC378F">
        <w:rPr>
          <w:rFonts w:ascii="Calibri" w:hAnsi="Calibri" w:cs="Times New Roman"/>
          <w:color w:val="000000"/>
        </w:rPr>
        <w:t>is punctual.</w:t>
      </w:r>
    </w:p>
    <w:p w14:paraId="2798F726" w14:textId="77777777" w:rsidR="00BC378F" w:rsidRPr="00BC378F" w:rsidRDefault="00BC378F" w:rsidP="00BC378F">
      <w:pPr>
        <w:rPr>
          <w:rFonts w:ascii="Times New Roman" w:eastAsia="Times New Roman" w:hAnsi="Times New Roman" w:cs="Times New Roman"/>
        </w:rPr>
      </w:pPr>
    </w:p>
    <w:p w14:paraId="324E2E98"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Education and Skills:</w:t>
      </w:r>
    </w:p>
    <w:p w14:paraId="7C5E4320" w14:textId="77777777" w:rsidR="00BC378F" w:rsidRPr="00BC378F" w:rsidRDefault="00BC378F" w:rsidP="00BC378F">
      <w:pPr>
        <w:numPr>
          <w:ilvl w:val="0"/>
          <w:numId w:val="3"/>
        </w:numPr>
        <w:textAlignment w:val="baseline"/>
        <w:rPr>
          <w:rFonts w:ascii="Helvetica" w:hAnsi="Helvetica" w:cs="Times New Roman"/>
          <w:color w:val="000000"/>
          <w:sz w:val="20"/>
          <w:szCs w:val="20"/>
        </w:rPr>
      </w:pPr>
      <w:r w:rsidRPr="00BC378F">
        <w:rPr>
          <w:rFonts w:ascii="Calibri" w:hAnsi="Calibri" w:cs="Times New Roman"/>
          <w:color w:val="000000"/>
        </w:rPr>
        <w:t>Degree in music (M.M. degree preferred; B.Mus. or B.A. in music acceptable in combination with experience and demonstrated excellence). </w:t>
      </w:r>
    </w:p>
    <w:p w14:paraId="47420E86" w14:textId="77777777" w:rsidR="00BC378F" w:rsidRPr="00BC378F" w:rsidRDefault="00BC378F" w:rsidP="00BC378F">
      <w:pPr>
        <w:numPr>
          <w:ilvl w:val="0"/>
          <w:numId w:val="3"/>
        </w:numPr>
        <w:textAlignment w:val="baseline"/>
        <w:rPr>
          <w:rFonts w:ascii="Helvetica" w:hAnsi="Helvetica" w:cs="Times New Roman"/>
          <w:color w:val="000000"/>
          <w:sz w:val="20"/>
          <w:szCs w:val="20"/>
        </w:rPr>
      </w:pPr>
      <w:r w:rsidRPr="00BC378F">
        <w:rPr>
          <w:rFonts w:ascii="Calibri" w:hAnsi="Calibri" w:cs="Times New Roman"/>
          <w:color w:val="000000"/>
        </w:rPr>
        <w:t>Strong experience and expertise in playing church music.  </w:t>
      </w:r>
    </w:p>
    <w:p w14:paraId="4C33F3BC" w14:textId="77777777" w:rsidR="00BC378F" w:rsidRPr="00BC378F" w:rsidRDefault="00BC378F" w:rsidP="00BC378F">
      <w:pPr>
        <w:rPr>
          <w:rFonts w:ascii="Times New Roman" w:eastAsia="Times New Roman" w:hAnsi="Times New Roman" w:cs="Times New Roman"/>
        </w:rPr>
      </w:pPr>
    </w:p>
    <w:p w14:paraId="001A50F6"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Work Hours:</w:t>
      </w:r>
    </w:p>
    <w:p w14:paraId="0CA0A2CB" w14:textId="77777777" w:rsidR="00BC378F" w:rsidRPr="00BC378F" w:rsidRDefault="00BC378F" w:rsidP="00BC378F">
      <w:pPr>
        <w:numPr>
          <w:ilvl w:val="0"/>
          <w:numId w:val="4"/>
        </w:numPr>
        <w:textAlignment w:val="baseline"/>
        <w:rPr>
          <w:rFonts w:ascii="Helvetica" w:hAnsi="Helvetica" w:cs="Times New Roman"/>
          <w:color w:val="000000"/>
          <w:sz w:val="20"/>
          <w:szCs w:val="20"/>
        </w:rPr>
      </w:pPr>
      <w:r w:rsidRPr="00BC378F">
        <w:rPr>
          <w:rFonts w:ascii="Calibri" w:hAnsi="Calibri" w:cs="Times New Roman"/>
          <w:color w:val="000000"/>
        </w:rPr>
        <w:t>Part-time salaried position.</w:t>
      </w:r>
    </w:p>
    <w:p w14:paraId="09920CC9" w14:textId="77777777" w:rsidR="00BC378F" w:rsidRPr="00BC378F" w:rsidRDefault="00BC378F" w:rsidP="00BC378F">
      <w:pPr>
        <w:numPr>
          <w:ilvl w:val="0"/>
          <w:numId w:val="4"/>
        </w:numPr>
        <w:textAlignment w:val="baseline"/>
        <w:rPr>
          <w:rFonts w:ascii="Helvetica" w:hAnsi="Helvetica" w:cs="Times New Roman"/>
          <w:color w:val="000000"/>
          <w:sz w:val="20"/>
          <w:szCs w:val="20"/>
        </w:rPr>
      </w:pPr>
      <w:r w:rsidRPr="00BC378F">
        <w:rPr>
          <w:rFonts w:ascii="Calibri" w:hAnsi="Calibri" w:cs="Times New Roman"/>
          <w:color w:val="000000"/>
        </w:rPr>
        <w:t>Hours include Sunday morning worship services and Thursday evening Chancel choir rehearsals. </w:t>
      </w:r>
    </w:p>
    <w:p w14:paraId="43011E00" w14:textId="77777777" w:rsidR="00BC378F" w:rsidRPr="00BC378F" w:rsidRDefault="00BC378F" w:rsidP="00BC378F">
      <w:pPr>
        <w:numPr>
          <w:ilvl w:val="0"/>
          <w:numId w:val="4"/>
        </w:numPr>
        <w:textAlignment w:val="baseline"/>
        <w:rPr>
          <w:rFonts w:ascii="Helvetica" w:hAnsi="Helvetica" w:cs="Times New Roman"/>
          <w:color w:val="000000"/>
          <w:sz w:val="20"/>
          <w:szCs w:val="20"/>
        </w:rPr>
      </w:pPr>
      <w:r w:rsidRPr="00BC378F">
        <w:rPr>
          <w:rFonts w:ascii="Calibri" w:hAnsi="Calibri" w:cs="Times New Roman"/>
          <w:color w:val="000000"/>
        </w:rPr>
        <w:t>Weddings, funerals and rehearsals as required; additional compensation paid.</w:t>
      </w:r>
    </w:p>
    <w:p w14:paraId="1CE8D047" w14:textId="77777777" w:rsidR="00BC378F" w:rsidRPr="00BC378F" w:rsidRDefault="00BC378F" w:rsidP="00BC378F">
      <w:pPr>
        <w:numPr>
          <w:ilvl w:val="0"/>
          <w:numId w:val="4"/>
        </w:numPr>
        <w:textAlignment w:val="baseline"/>
        <w:rPr>
          <w:rFonts w:ascii="Helvetica" w:hAnsi="Helvetica" w:cs="Times New Roman"/>
          <w:color w:val="000000"/>
          <w:sz w:val="20"/>
          <w:szCs w:val="20"/>
        </w:rPr>
      </w:pPr>
      <w:r w:rsidRPr="00BC378F">
        <w:rPr>
          <w:rFonts w:ascii="Calibri" w:hAnsi="Calibri" w:cs="Times New Roman"/>
          <w:color w:val="000000"/>
        </w:rPr>
        <w:t>Special services could include (but are not limited to): Ash Wednesday, Maundy Thursday, Good Friday, Memorial Communion (November), Thanksgiving Community Meal (November), Blue Christmas (December), Christmas Eve.</w:t>
      </w:r>
    </w:p>
    <w:p w14:paraId="2A8B046B" w14:textId="77777777" w:rsidR="00BC378F" w:rsidRPr="00BC378F" w:rsidRDefault="00BC378F" w:rsidP="00BC378F">
      <w:pPr>
        <w:numPr>
          <w:ilvl w:val="0"/>
          <w:numId w:val="4"/>
        </w:numPr>
        <w:textAlignment w:val="baseline"/>
        <w:rPr>
          <w:rFonts w:ascii="Helvetica" w:hAnsi="Helvetica" w:cs="Times New Roman"/>
          <w:color w:val="000000"/>
          <w:sz w:val="20"/>
          <w:szCs w:val="20"/>
        </w:rPr>
      </w:pPr>
      <w:r w:rsidRPr="00BC378F">
        <w:rPr>
          <w:rFonts w:ascii="Calibri" w:hAnsi="Calibri" w:cs="Times New Roman"/>
          <w:color w:val="000000"/>
        </w:rPr>
        <w:t>Actual weekly working hours of the Organist shall be coordinated with and approved by the Director of Music and Worship Arts (DMWA).</w:t>
      </w:r>
    </w:p>
    <w:p w14:paraId="3235416F" w14:textId="77777777" w:rsidR="00BC378F" w:rsidRPr="00BC378F" w:rsidRDefault="00BC378F" w:rsidP="00BC378F">
      <w:pPr>
        <w:rPr>
          <w:rFonts w:ascii="Times New Roman" w:eastAsia="Times New Roman" w:hAnsi="Times New Roman" w:cs="Times New Roman"/>
        </w:rPr>
      </w:pPr>
    </w:p>
    <w:p w14:paraId="401BFA85"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BACKGROUND</w:t>
      </w:r>
    </w:p>
    <w:p w14:paraId="0C6686D4"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BUMC is a community of people transformed by God’s love, journeying together to make Christ’s love known in the world. We seek to build a community without boundaries where there is a place at God’s table for all persons so that all can be fed – body, mind and spirit. BUMC is an inclusive and welcoming congregation. A growing, multi-generational church in the northwest Suburbs of Chicago, pre-</w:t>
      </w:r>
      <w:proofErr w:type="spellStart"/>
      <w:r w:rsidRPr="00BC378F">
        <w:rPr>
          <w:rFonts w:ascii="Calibri" w:hAnsi="Calibri" w:cs="Times New Roman"/>
          <w:color w:val="000000"/>
        </w:rPr>
        <w:t>Covid</w:t>
      </w:r>
      <w:proofErr w:type="spellEnd"/>
      <w:r w:rsidRPr="00BC378F">
        <w:rPr>
          <w:rFonts w:ascii="Calibri" w:hAnsi="Calibri" w:cs="Times New Roman"/>
          <w:color w:val="000000"/>
        </w:rPr>
        <w:t xml:space="preserve"> BUMC had three vibrant Sunday morning worship experiences: a small, intimate chapel service; a traditional service featuring liturgy, hymns, Chancel Choir; and a casual, contemporary style service.  All of our services maintain historic patterns of worship while creating experiences that are authentic, relevant and engaging. BUMC’s Music and Worship Arts ministry utilizes a variety of choirs, ensembles and instrumental groups, and volunteer arts and support teams to enhance our worship experiences.   Our staff, ministry teams, and congregation are dedicated to excellence in worship and to thoughtful, intentionally-designed worship services that create opportunities to encounter the living God. See the website (www.barringtonumc.com) for additional details on the church’s ministry.</w:t>
      </w:r>
    </w:p>
    <w:p w14:paraId="544F2391" w14:textId="77777777" w:rsidR="00BC378F" w:rsidRPr="00BC378F" w:rsidRDefault="00BC378F" w:rsidP="00BC378F">
      <w:pPr>
        <w:rPr>
          <w:rFonts w:ascii="Times New Roman" w:eastAsia="Times New Roman" w:hAnsi="Times New Roman" w:cs="Times New Roman"/>
        </w:rPr>
      </w:pPr>
    </w:p>
    <w:p w14:paraId="7B14667C"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As a part of a multi-site, multi-cultural partnership of two congregations and three campuses, BUMC is growing into its identity as the administrative and operational center of this regional church partnership. We are creating a unique partnership that brings individuals from diverse communities, different cultures and different economic bases into relationship with one another, working together to strengthen and grow each of the churches and to reach more people than one church could do on its own.  BUMC offers a preschool and kindergarten (Noah’s Ark Christian Academy) during the school year that is open to the community.</w:t>
      </w:r>
    </w:p>
    <w:p w14:paraId="58ACAA11" w14:textId="77777777" w:rsidR="00BC378F" w:rsidRPr="00BC378F" w:rsidRDefault="00BC378F" w:rsidP="00BC378F">
      <w:pPr>
        <w:rPr>
          <w:rFonts w:ascii="Times New Roman" w:eastAsia="Times New Roman" w:hAnsi="Times New Roman" w:cs="Times New Roman"/>
        </w:rPr>
      </w:pPr>
    </w:p>
    <w:p w14:paraId="7305344D"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 xml:space="preserve">The BUMC music ministry includes a traditional adult choir, a contemporary ensemble, an organist, youth choir, flute ensemble, and </w:t>
      </w:r>
      <w:proofErr w:type="spellStart"/>
      <w:r w:rsidRPr="00BC378F">
        <w:rPr>
          <w:rFonts w:ascii="Calibri" w:hAnsi="Calibri" w:cs="Times New Roman"/>
          <w:color w:val="000000"/>
        </w:rPr>
        <w:t>handbell</w:t>
      </w:r>
      <w:proofErr w:type="spellEnd"/>
      <w:r w:rsidRPr="00BC378F">
        <w:rPr>
          <w:rFonts w:ascii="Calibri" w:hAnsi="Calibri" w:cs="Times New Roman"/>
          <w:color w:val="000000"/>
        </w:rPr>
        <w:t xml:space="preserve"> choir. The congregation includes many talented musicians who play occasionally in services or accompany musical groups. A professional brass ensemble usually plays at Easter. </w:t>
      </w:r>
    </w:p>
    <w:p w14:paraId="29B45DEB" w14:textId="77777777" w:rsidR="00BC378F" w:rsidRPr="00BC378F" w:rsidRDefault="00BC378F" w:rsidP="00BC378F">
      <w:pPr>
        <w:rPr>
          <w:rFonts w:ascii="Times New Roman" w:eastAsia="Times New Roman" w:hAnsi="Times New Roman" w:cs="Times New Roman"/>
        </w:rPr>
      </w:pPr>
    </w:p>
    <w:p w14:paraId="0783C23D"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The 3-manual Wicks organ at BUMC includes 24 ranks of pipes and 25 digital voices with pre-engineered space to accommodate real pipe ranks in the future. A great asset to the organ is the lively acoustical environment of the sanctuary, a beautiful combination of organ and room.  This fall our organ will be undergoing a $37,000 comprehensive cleaning of the reeds and additional pipe repair which we anticipate will lead to our organ sounding better than when it was installed.</w:t>
      </w:r>
    </w:p>
    <w:p w14:paraId="64BF44AC" w14:textId="77777777" w:rsidR="00BC378F" w:rsidRPr="00BC378F" w:rsidRDefault="00BC378F" w:rsidP="00BC378F">
      <w:pPr>
        <w:rPr>
          <w:rFonts w:ascii="Times New Roman" w:eastAsia="Times New Roman" w:hAnsi="Times New Roman" w:cs="Times New Roman"/>
        </w:rPr>
      </w:pPr>
    </w:p>
    <w:p w14:paraId="18BA6243"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 xml:space="preserve">We also have a Yamaha S6 grand piano, two Yamaha GC1 grand pianos, one other upright piano, 2 Yamaha MOXF8 weighted 88-key keyboards, and 5 octaves </w:t>
      </w:r>
      <w:proofErr w:type="spellStart"/>
      <w:r w:rsidRPr="00BC378F">
        <w:rPr>
          <w:rFonts w:ascii="Calibri" w:hAnsi="Calibri" w:cs="Times New Roman"/>
          <w:color w:val="000000"/>
        </w:rPr>
        <w:t>Schulmeric</w:t>
      </w:r>
      <w:proofErr w:type="spellEnd"/>
      <w:r w:rsidRPr="00BC378F">
        <w:rPr>
          <w:rFonts w:ascii="Calibri" w:hAnsi="Calibri" w:cs="Times New Roman"/>
          <w:color w:val="000000"/>
        </w:rPr>
        <w:t xml:space="preserve"> </w:t>
      </w:r>
      <w:proofErr w:type="spellStart"/>
      <w:r w:rsidRPr="00BC378F">
        <w:rPr>
          <w:rFonts w:ascii="Calibri" w:hAnsi="Calibri" w:cs="Times New Roman"/>
          <w:color w:val="000000"/>
        </w:rPr>
        <w:t>handbells</w:t>
      </w:r>
      <w:proofErr w:type="spellEnd"/>
      <w:r w:rsidRPr="00BC378F">
        <w:rPr>
          <w:rFonts w:ascii="Calibri" w:hAnsi="Calibri" w:cs="Times New Roman"/>
          <w:color w:val="000000"/>
        </w:rPr>
        <w:t xml:space="preserve"> and </w:t>
      </w:r>
      <w:proofErr w:type="spellStart"/>
      <w:r w:rsidRPr="00BC378F">
        <w:rPr>
          <w:rFonts w:ascii="Calibri" w:hAnsi="Calibri" w:cs="Times New Roman"/>
          <w:color w:val="000000"/>
        </w:rPr>
        <w:t>handchimes</w:t>
      </w:r>
      <w:proofErr w:type="spellEnd"/>
      <w:r w:rsidRPr="00BC378F">
        <w:rPr>
          <w:rFonts w:ascii="Calibri" w:hAnsi="Calibri" w:cs="Times New Roman"/>
          <w:color w:val="000000"/>
        </w:rPr>
        <w:t>.  </w:t>
      </w:r>
    </w:p>
    <w:p w14:paraId="41586DC5" w14:textId="77777777" w:rsidR="00BC378F" w:rsidRPr="00BC378F" w:rsidRDefault="00BC378F" w:rsidP="00BC378F">
      <w:pPr>
        <w:rPr>
          <w:rFonts w:ascii="Times New Roman" w:eastAsia="Times New Roman" w:hAnsi="Times New Roman" w:cs="Times New Roman"/>
        </w:rPr>
      </w:pPr>
    </w:p>
    <w:p w14:paraId="7877F8B4"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SALARY</w:t>
      </w:r>
      <w:r w:rsidRPr="00BC378F">
        <w:rPr>
          <w:rFonts w:ascii="Calibri" w:hAnsi="Calibri" w:cs="Times New Roman"/>
          <w:color w:val="000000"/>
        </w:rPr>
        <w:t xml:space="preserve">   Based on experience and expertise and competitive with similar positions in the area.</w:t>
      </w:r>
    </w:p>
    <w:p w14:paraId="2D8CFEF0" w14:textId="77777777" w:rsidR="00BC378F" w:rsidRPr="00BC378F" w:rsidRDefault="00BC378F" w:rsidP="00BC378F">
      <w:pPr>
        <w:rPr>
          <w:rFonts w:ascii="Times New Roman" w:eastAsia="Times New Roman" w:hAnsi="Times New Roman" w:cs="Times New Roman"/>
        </w:rPr>
      </w:pPr>
    </w:p>
    <w:p w14:paraId="151D063F" w14:textId="77777777" w:rsidR="00BC378F" w:rsidRPr="00BC378F" w:rsidRDefault="00BC378F" w:rsidP="00BC378F">
      <w:pPr>
        <w:rPr>
          <w:rFonts w:ascii="Times New Roman" w:hAnsi="Times New Roman" w:cs="Times New Roman"/>
        </w:rPr>
      </w:pPr>
      <w:r w:rsidRPr="00BC378F">
        <w:rPr>
          <w:rFonts w:ascii="Calibri" w:hAnsi="Calibri" w:cs="Times New Roman"/>
          <w:b/>
          <w:bCs/>
          <w:color w:val="000000"/>
        </w:rPr>
        <w:t>VACATION</w:t>
      </w:r>
      <w:r w:rsidRPr="00BC378F">
        <w:rPr>
          <w:rFonts w:ascii="Calibri" w:hAnsi="Calibri" w:cs="Times New Roman"/>
          <w:color w:val="000000"/>
        </w:rPr>
        <w:t xml:space="preserve">   Four Sundays off each year.</w:t>
      </w:r>
    </w:p>
    <w:p w14:paraId="15855630" w14:textId="77777777" w:rsidR="00BC378F" w:rsidRPr="00BC378F" w:rsidRDefault="00BC378F" w:rsidP="00BC378F">
      <w:pPr>
        <w:rPr>
          <w:rFonts w:ascii="Times New Roman" w:eastAsia="Times New Roman" w:hAnsi="Times New Roman" w:cs="Times New Roman"/>
        </w:rPr>
      </w:pPr>
    </w:p>
    <w:p w14:paraId="374824DD" w14:textId="77777777" w:rsidR="00BC378F" w:rsidRPr="00BC378F" w:rsidRDefault="00BC378F" w:rsidP="00BC378F">
      <w:pPr>
        <w:ind w:right="360"/>
        <w:rPr>
          <w:rFonts w:ascii="Times New Roman" w:hAnsi="Times New Roman" w:cs="Times New Roman"/>
        </w:rPr>
      </w:pPr>
      <w:r w:rsidRPr="00BC378F">
        <w:rPr>
          <w:rFonts w:ascii="Calibri" w:hAnsi="Calibri" w:cs="Times New Roman"/>
          <w:b/>
          <w:bCs/>
          <w:color w:val="000000"/>
        </w:rPr>
        <w:t>APPLICATIONS</w:t>
      </w:r>
    </w:p>
    <w:p w14:paraId="65BAF951" w14:textId="77777777" w:rsidR="00BC378F" w:rsidRPr="00BC378F" w:rsidRDefault="00BC378F" w:rsidP="00BC378F">
      <w:pPr>
        <w:ind w:left="360"/>
        <w:rPr>
          <w:rFonts w:ascii="Times New Roman" w:hAnsi="Times New Roman" w:cs="Times New Roman"/>
        </w:rPr>
      </w:pPr>
      <w:r w:rsidRPr="00BC378F">
        <w:rPr>
          <w:rFonts w:ascii="Calibri" w:hAnsi="Calibri" w:cs="Times New Roman"/>
          <w:color w:val="000000"/>
        </w:rPr>
        <w:t>Applications should consist of the following:</w:t>
      </w:r>
    </w:p>
    <w:p w14:paraId="50FB79C2" w14:textId="77777777" w:rsidR="00BC378F" w:rsidRPr="00BC378F" w:rsidRDefault="00BC378F" w:rsidP="00BC378F">
      <w:pPr>
        <w:numPr>
          <w:ilvl w:val="0"/>
          <w:numId w:val="5"/>
        </w:numPr>
        <w:textAlignment w:val="baseline"/>
        <w:rPr>
          <w:rFonts w:ascii="Calibri" w:hAnsi="Calibri" w:cs="Times New Roman"/>
          <w:color w:val="000000"/>
        </w:rPr>
      </w:pPr>
      <w:r w:rsidRPr="00BC378F">
        <w:rPr>
          <w:rFonts w:ascii="Calibri" w:hAnsi="Calibri" w:cs="Times New Roman"/>
          <w:color w:val="000000"/>
        </w:rPr>
        <w:t>Letter of application, which should include a summary of education, technical skill, call to ministry, philosophy of collaboration, communication practices, and organizational techniques</w:t>
      </w:r>
    </w:p>
    <w:p w14:paraId="5A7ADF71" w14:textId="77777777" w:rsidR="00BC378F" w:rsidRPr="00BC378F" w:rsidRDefault="00BC378F" w:rsidP="00BC378F">
      <w:pPr>
        <w:numPr>
          <w:ilvl w:val="0"/>
          <w:numId w:val="5"/>
        </w:numPr>
        <w:textAlignment w:val="baseline"/>
        <w:rPr>
          <w:rFonts w:ascii="Calibri" w:hAnsi="Calibri" w:cs="Times New Roman"/>
          <w:color w:val="000000"/>
        </w:rPr>
      </w:pPr>
      <w:r w:rsidRPr="00BC378F">
        <w:rPr>
          <w:rFonts w:ascii="Calibri" w:hAnsi="Calibri" w:cs="Times New Roman"/>
          <w:color w:val="000000"/>
        </w:rPr>
        <w:t>Resume or Curriculum Vitae </w:t>
      </w:r>
    </w:p>
    <w:p w14:paraId="36DAD555" w14:textId="77777777" w:rsidR="00BC378F" w:rsidRPr="00BC378F" w:rsidRDefault="00BC378F" w:rsidP="00BC378F">
      <w:pPr>
        <w:numPr>
          <w:ilvl w:val="0"/>
          <w:numId w:val="5"/>
        </w:numPr>
        <w:textAlignment w:val="baseline"/>
        <w:rPr>
          <w:rFonts w:ascii="Calibri" w:hAnsi="Calibri" w:cs="Times New Roman"/>
          <w:color w:val="000000"/>
        </w:rPr>
      </w:pPr>
      <w:r w:rsidRPr="00BC378F">
        <w:rPr>
          <w:rFonts w:ascii="Calibri" w:hAnsi="Calibri" w:cs="Times New Roman"/>
          <w:color w:val="000000"/>
        </w:rPr>
        <w:t>High quality video of organ and piano performance, across a variety of musical styles. Please upload video materials to a YouTube private channel for use of the BUMC search process only. To create an unlisted posting:</w:t>
      </w:r>
    </w:p>
    <w:p w14:paraId="0436EB35" w14:textId="77777777" w:rsidR="00BC378F" w:rsidRPr="00BC378F" w:rsidRDefault="00BC378F" w:rsidP="00BC378F">
      <w:pPr>
        <w:numPr>
          <w:ilvl w:val="0"/>
          <w:numId w:val="6"/>
        </w:numPr>
        <w:textAlignment w:val="baseline"/>
        <w:rPr>
          <w:rFonts w:ascii="Calibri" w:hAnsi="Calibri" w:cs="Times New Roman"/>
          <w:color w:val="000000"/>
        </w:rPr>
      </w:pPr>
      <w:r w:rsidRPr="00BC378F">
        <w:rPr>
          <w:rFonts w:ascii="Calibri" w:hAnsi="Calibri" w:cs="Times New Roman"/>
          <w:color w:val="000000"/>
        </w:rPr>
        <w:t>Create a YouTube account if you do not have one (</w:t>
      </w:r>
      <w:hyperlink r:id="rId5" w:history="1">
        <w:r w:rsidRPr="00BC378F">
          <w:rPr>
            <w:rFonts w:ascii="Calibri" w:hAnsi="Calibri" w:cs="Times New Roman"/>
            <w:color w:val="000000"/>
            <w:u w:val="single"/>
          </w:rPr>
          <w:t>www.youtube.com</w:t>
        </w:r>
      </w:hyperlink>
      <w:r w:rsidRPr="00BC378F">
        <w:rPr>
          <w:rFonts w:ascii="Calibri" w:hAnsi="Calibri" w:cs="Times New Roman"/>
          <w:color w:val="000000"/>
        </w:rPr>
        <w:t>)</w:t>
      </w:r>
    </w:p>
    <w:p w14:paraId="49EA151D" w14:textId="77777777" w:rsidR="00BC378F" w:rsidRPr="00BC378F" w:rsidRDefault="00BC378F" w:rsidP="00BC378F">
      <w:pPr>
        <w:numPr>
          <w:ilvl w:val="0"/>
          <w:numId w:val="6"/>
        </w:numPr>
        <w:textAlignment w:val="baseline"/>
        <w:rPr>
          <w:rFonts w:ascii="Calibri" w:hAnsi="Calibri" w:cs="Times New Roman"/>
          <w:color w:val="000000"/>
        </w:rPr>
      </w:pPr>
      <w:r w:rsidRPr="00BC378F">
        <w:rPr>
          <w:rFonts w:ascii="Calibri" w:hAnsi="Calibri" w:cs="Times New Roman"/>
          <w:color w:val="000000"/>
        </w:rPr>
        <w:t>Begin the upload process of the video from your computer</w:t>
      </w:r>
    </w:p>
    <w:p w14:paraId="3438D09A" w14:textId="77777777" w:rsidR="00BC378F" w:rsidRPr="00BC378F" w:rsidRDefault="00BC378F" w:rsidP="00BC378F">
      <w:pPr>
        <w:numPr>
          <w:ilvl w:val="0"/>
          <w:numId w:val="6"/>
        </w:numPr>
        <w:textAlignment w:val="baseline"/>
        <w:rPr>
          <w:rFonts w:ascii="Calibri" w:hAnsi="Calibri" w:cs="Times New Roman"/>
          <w:color w:val="000000"/>
        </w:rPr>
      </w:pPr>
      <w:r w:rsidRPr="00BC378F">
        <w:rPr>
          <w:rFonts w:ascii="Calibri" w:hAnsi="Calibri" w:cs="Times New Roman"/>
          <w:color w:val="000000"/>
        </w:rPr>
        <w:t>In the dropdown menu that is set to “Public” as a default, choose “Unlisted”</w:t>
      </w:r>
    </w:p>
    <w:p w14:paraId="02A78056" w14:textId="77777777" w:rsidR="00BC378F" w:rsidRPr="00BC378F" w:rsidRDefault="00BC378F" w:rsidP="00BC378F">
      <w:pPr>
        <w:numPr>
          <w:ilvl w:val="0"/>
          <w:numId w:val="6"/>
        </w:numPr>
        <w:textAlignment w:val="baseline"/>
        <w:rPr>
          <w:rFonts w:ascii="Calibri" w:hAnsi="Calibri" w:cs="Times New Roman"/>
          <w:color w:val="000000"/>
        </w:rPr>
      </w:pPr>
      <w:r w:rsidRPr="00BC378F">
        <w:rPr>
          <w:rFonts w:ascii="Calibri" w:hAnsi="Calibri" w:cs="Times New Roman"/>
          <w:color w:val="000000"/>
        </w:rPr>
        <w:t>Enter in any information you want in the description </w:t>
      </w:r>
    </w:p>
    <w:p w14:paraId="6EF3154B" w14:textId="77777777" w:rsidR="00BC378F" w:rsidRPr="00BC378F" w:rsidRDefault="00BC378F" w:rsidP="00BC378F">
      <w:pPr>
        <w:numPr>
          <w:ilvl w:val="0"/>
          <w:numId w:val="6"/>
        </w:numPr>
        <w:textAlignment w:val="baseline"/>
        <w:rPr>
          <w:rFonts w:ascii="Calibri" w:hAnsi="Calibri" w:cs="Times New Roman"/>
          <w:color w:val="000000"/>
        </w:rPr>
      </w:pPr>
      <w:r w:rsidRPr="00BC378F">
        <w:rPr>
          <w:rFonts w:ascii="Calibri" w:hAnsi="Calibri" w:cs="Times New Roman"/>
          <w:color w:val="000000"/>
        </w:rPr>
        <w:t>Click “Publish” </w:t>
      </w:r>
    </w:p>
    <w:p w14:paraId="7E84C4F9" w14:textId="77777777" w:rsidR="00BC378F" w:rsidRPr="00BC378F" w:rsidRDefault="00BC378F" w:rsidP="00BC378F">
      <w:pPr>
        <w:numPr>
          <w:ilvl w:val="0"/>
          <w:numId w:val="6"/>
        </w:numPr>
        <w:textAlignment w:val="baseline"/>
        <w:rPr>
          <w:rFonts w:ascii="Calibri" w:hAnsi="Calibri" w:cs="Times New Roman"/>
          <w:color w:val="000000"/>
        </w:rPr>
      </w:pPr>
      <w:r w:rsidRPr="00BC378F">
        <w:rPr>
          <w:rFonts w:ascii="Calibri" w:hAnsi="Calibri" w:cs="Times New Roman"/>
          <w:color w:val="000000"/>
        </w:rPr>
        <w:t>Include the URL that is created in your application materials</w:t>
      </w:r>
    </w:p>
    <w:p w14:paraId="4685766C" w14:textId="77777777" w:rsidR="00BC378F" w:rsidRPr="00BC378F" w:rsidRDefault="00BC378F" w:rsidP="00BC378F">
      <w:pPr>
        <w:numPr>
          <w:ilvl w:val="0"/>
          <w:numId w:val="7"/>
        </w:numPr>
        <w:textAlignment w:val="baseline"/>
        <w:rPr>
          <w:rFonts w:ascii="Calibri" w:hAnsi="Calibri" w:cs="Times New Roman"/>
          <w:color w:val="000000"/>
        </w:rPr>
      </w:pPr>
      <w:r w:rsidRPr="00BC378F">
        <w:rPr>
          <w:rFonts w:ascii="Calibri" w:hAnsi="Calibri" w:cs="Times New Roman"/>
          <w:color w:val="000000"/>
        </w:rPr>
        <w:t xml:space="preserve">Screening of candidates will begin immediately and the search will remain open until the position is filled. Expected start date is December </w:t>
      </w:r>
      <w:proofErr w:type="gramStart"/>
      <w:r w:rsidRPr="00BC378F">
        <w:rPr>
          <w:rFonts w:ascii="Calibri" w:hAnsi="Calibri" w:cs="Times New Roman"/>
          <w:color w:val="000000"/>
        </w:rPr>
        <w:t>1,  2021</w:t>
      </w:r>
      <w:proofErr w:type="gramEnd"/>
      <w:r w:rsidRPr="00BC378F">
        <w:rPr>
          <w:rFonts w:ascii="Calibri" w:hAnsi="Calibri" w:cs="Times New Roman"/>
          <w:color w:val="000000"/>
        </w:rPr>
        <w:t>, but sooner if possible.</w:t>
      </w:r>
    </w:p>
    <w:p w14:paraId="091CF1B8" w14:textId="77777777" w:rsidR="00BC378F" w:rsidRPr="00BC378F" w:rsidRDefault="00BC378F" w:rsidP="00BC378F">
      <w:pPr>
        <w:numPr>
          <w:ilvl w:val="0"/>
          <w:numId w:val="8"/>
        </w:numPr>
        <w:textAlignment w:val="baseline"/>
        <w:rPr>
          <w:rFonts w:ascii="Calibri" w:hAnsi="Calibri" w:cs="Times New Roman"/>
          <w:color w:val="000000"/>
        </w:rPr>
      </w:pPr>
      <w:r w:rsidRPr="00BC378F">
        <w:rPr>
          <w:rFonts w:ascii="Calibri" w:hAnsi="Calibri" w:cs="Times New Roman"/>
          <w:color w:val="000000"/>
        </w:rPr>
        <w:t>Letters of recommendation and written permission to contact references may be requested at a later time. References should include at least one former supervisor.</w:t>
      </w:r>
    </w:p>
    <w:p w14:paraId="3671C336" w14:textId="77777777" w:rsidR="00BC378F" w:rsidRPr="00BC378F" w:rsidRDefault="00BC378F" w:rsidP="00BC378F">
      <w:pPr>
        <w:numPr>
          <w:ilvl w:val="0"/>
          <w:numId w:val="9"/>
        </w:numPr>
        <w:textAlignment w:val="baseline"/>
        <w:rPr>
          <w:rFonts w:ascii="Calibri" w:hAnsi="Calibri" w:cs="Times New Roman"/>
          <w:color w:val="000000"/>
        </w:rPr>
      </w:pPr>
      <w:r w:rsidRPr="00BC378F">
        <w:rPr>
          <w:rFonts w:ascii="Calibri" w:hAnsi="Calibri" w:cs="Times New Roman"/>
          <w:color w:val="000000"/>
        </w:rPr>
        <w:t>Application materials should be sent to:</w:t>
      </w:r>
    </w:p>
    <w:p w14:paraId="455ABE44" w14:textId="77777777" w:rsidR="00BC378F" w:rsidRPr="00BC378F" w:rsidRDefault="00BC378F" w:rsidP="00BC378F">
      <w:pPr>
        <w:ind w:left="720" w:firstLine="720"/>
        <w:rPr>
          <w:rFonts w:ascii="Times New Roman" w:hAnsi="Times New Roman" w:cs="Times New Roman"/>
        </w:rPr>
      </w:pPr>
      <w:r w:rsidRPr="00BC378F">
        <w:rPr>
          <w:rFonts w:ascii="Calibri" w:hAnsi="Calibri" w:cs="Times New Roman"/>
          <w:color w:val="000000"/>
        </w:rPr>
        <w:t>Director of Music and Worship Arts Search Committee  </w:t>
      </w:r>
    </w:p>
    <w:p w14:paraId="454213C4" w14:textId="77777777" w:rsidR="00BC378F" w:rsidRPr="00BC378F" w:rsidRDefault="00BC378F" w:rsidP="00BC378F">
      <w:pPr>
        <w:ind w:left="720" w:firstLine="720"/>
        <w:rPr>
          <w:rFonts w:ascii="Times New Roman" w:hAnsi="Times New Roman" w:cs="Times New Roman"/>
        </w:rPr>
      </w:pPr>
      <w:r w:rsidRPr="00BC378F">
        <w:rPr>
          <w:rFonts w:ascii="Calibri" w:hAnsi="Calibri" w:cs="Times New Roman"/>
          <w:color w:val="000000"/>
        </w:rPr>
        <w:t>Barrington United Methodist Church</w:t>
      </w:r>
    </w:p>
    <w:p w14:paraId="12FD109C" w14:textId="77777777" w:rsidR="00BC378F" w:rsidRPr="00BC378F" w:rsidRDefault="00BC378F" w:rsidP="00BC378F">
      <w:pPr>
        <w:ind w:left="720" w:firstLine="720"/>
        <w:rPr>
          <w:rFonts w:ascii="Times New Roman" w:hAnsi="Times New Roman" w:cs="Times New Roman"/>
        </w:rPr>
      </w:pPr>
      <w:r w:rsidRPr="00BC378F">
        <w:rPr>
          <w:rFonts w:ascii="Calibri" w:hAnsi="Calibri" w:cs="Times New Roman"/>
          <w:color w:val="000000"/>
        </w:rPr>
        <w:t>98 Algonquin Rd</w:t>
      </w:r>
    </w:p>
    <w:p w14:paraId="1172F250" w14:textId="77777777" w:rsidR="00BC378F" w:rsidRPr="00BC378F" w:rsidRDefault="00BC378F" w:rsidP="00BC378F">
      <w:pPr>
        <w:ind w:left="720" w:firstLine="720"/>
        <w:rPr>
          <w:rFonts w:ascii="Times New Roman" w:hAnsi="Times New Roman" w:cs="Times New Roman"/>
        </w:rPr>
      </w:pPr>
      <w:r w:rsidRPr="00BC378F">
        <w:rPr>
          <w:rFonts w:ascii="Calibri" w:hAnsi="Calibri" w:cs="Times New Roman"/>
          <w:color w:val="000000"/>
        </w:rPr>
        <w:t>Barrington IL 60010, or to</w:t>
      </w:r>
    </w:p>
    <w:p w14:paraId="01C69F0A" w14:textId="77777777" w:rsidR="00BC378F" w:rsidRPr="00BC378F" w:rsidRDefault="00BC378F" w:rsidP="00BC378F">
      <w:pPr>
        <w:ind w:left="720" w:firstLine="720"/>
        <w:rPr>
          <w:rFonts w:ascii="Times New Roman" w:hAnsi="Times New Roman" w:cs="Times New Roman"/>
        </w:rPr>
      </w:pPr>
      <w:r w:rsidRPr="00BC378F">
        <w:rPr>
          <w:rFonts w:ascii="Calibri" w:hAnsi="Calibri" w:cs="Times New Roman"/>
          <w:color w:val="000000"/>
        </w:rPr>
        <w:t>jobs@barringtonumc.com</w:t>
      </w:r>
    </w:p>
    <w:p w14:paraId="3BCFEA0C" w14:textId="77777777" w:rsidR="00BC378F" w:rsidRPr="00BC378F" w:rsidRDefault="00BC378F" w:rsidP="00BC378F">
      <w:pPr>
        <w:ind w:left="360"/>
        <w:rPr>
          <w:rFonts w:ascii="Times New Roman" w:hAnsi="Times New Roman" w:cs="Times New Roman"/>
        </w:rPr>
      </w:pPr>
      <w:r w:rsidRPr="00BC378F">
        <w:rPr>
          <w:rFonts w:ascii="Calibri" w:hAnsi="Calibri" w:cs="Times New Roman"/>
          <w:b/>
          <w:bCs/>
          <w:color w:val="000000"/>
        </w:rPr>
        <w:t> </w:t>
      </w:r>
    </w:p>
    <w:p w14:paraId="325296AB" w14:textId="77777777" w:rsidR="00BC378F" w:rsidRPr="00BC378F" w:rsidRDefault="00BC378F" w:rsidP="00BC378F">
      <w:pPr>
        <w:rPr>
          <w:rFonts w:ascii="Times New Roman" w:eastAsia="Times New Roman" w:hAnsi="Times New Roman" w:cs="Times New Roman"/>
        </w:rPr>
      </w:pPr>
    </w:p>
    <w:p w14:paraId="256AF377" w14:textId="77777777" w:rsidR="00BC378F" w:rsidRPr="00BC378F" w:rsidRDefault="00BC378F" w:rsidP="00BC378F">
      <w:pPr>
        <w:rPr>
          <w:rFonts w:ascii="Times New Roman" w:hAnsi="Times New Roman" w:cs="Times New Roman"/>
        </w:rPr>
      </w:pPr>
      <w:r w:rsidRPr="00BC378F">
        <w:rPr>
          <w:rFonts w:ascii="Calibri" w:hAnsi="Calibri" w:cs="Times New Roman"/>
          <w:color w:val="000000"/>
        </w:rPr>
        <w:t>Date updated: 08/28/2021</w:t>
      </w:r>
    </w:p>
    <w:p w14:paraId="130AF1CD" w14:textId="77777777" w:rsidR="00BC378F" w:rsidRPr="00BC378F" w:rsidRDefault="00BC378F" w:rsidP="00BC378F">
      <w:pPr>
        <w:spacing w:after="240"/>
        <w:rPr>
          <w:rFonts w:ascii="Times New Roman" w:eastAsia="Times New Roman" w:hAnsi="Times New Roman" w:cs="Times New Roman"/>
        </w:rPr>
      </w:pPr>
    </w:p>
    <w:p w14:paraId="25EB0996" w14:textId="77777777" w:rsidR="00F52C08" w:rsidRDefault="00BC378F">
      <w:bookmarkStart w:id="0" w:name="_GoBack"/>
      <w:bookmarkEnd w:id="0"/>
    </w:p>
    <w:sectPr w:rsidR="00F52C08" w:rsidSect="004159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D0BE9"/>
    <w:multiLevelType w:val="multilevel"/>
    <w:tmpl w:val="35CA1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080B97"/>
    <w:multiLevelType w:val="multilevel"/>
    <w:tmpl w:val="875EA2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D428FB"/>
    <w:multiLevelType w:val="multilevel"/>
    <w:tmpl w:val="D192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E82BB1"/>
    <w:multiLevelType w:val="multilevel"/>
    <w:tmpl w:val="B53C5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C25676"/>
    <w:multiLevelType w:val="multilevel"/>
    <w:tmpl w:val="61683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CB3023"/>
    <w:multiLevelType w:val="multilevel"/>
    <w:tmpl w:val="BE0C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C80530"/>
    <w:multiLevelType w:val="multilevel"/>
    <w:tmpl w:val="852A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6"/>
  </w:num>
  <w:num w:numId="5">
    <w:abstractNumId w:val="4"/>
  </w:num>
  <w:num w:numId="6">
    <w:abstractNumId w:val="0"/>
    <w:lvlOverride w:ilvl="0">
      <w:lvl w:ilvl="0">
        <w:numFmt w:val="lowerLetter"/>
        <w:lvlText w:val="%1."/>
        <w:lvlJc w:val="left"/>
      </w:lvl>
    </w:lvlOverride>
  </w:num>
  <w:num w:numId="7">
    <w:abstractNumId w:val="1"/>
    <w:lvlOverride w:ilvl="0">
      <w:lvl w:ilvl="0">
        <w:numFmt w:val="decimal"/>
        <w:lvlText w:val="%1."/>
        <w:lvlJc w:val="left"/>
      </w:lvl>
    </w:lvlOverride>
  </w:num>
  <w:num w:numId="8">
    <w:abstractNumId w:val="1"/>
    <w:lvlOverride w:ilvl="0">
      <w:lvl w:ilvl="0">
        <w:numFmt w:val="decimal"/>
        <w:lvlText w:val="%1."/>
        <w:lvlJc w:val="left"/>
      </w:lvl>
    </w:lvlOverride>
  </w:num>
  <w:num w:numId="9">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8F"/>
    <w:rsid w:val="004159EB"/>
    <w:rsid w:val="00BC378F"/>
    <w:rsid w:val="00BF6D7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8180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378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C3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82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6698</Characters>
  <Application>Microsoft Macintosh Word</Application>
  <DocSecurity>0</DocSecurity>
  <Lines>55</Lines>
  <Paragraphs>15</Paragraphs>
  <ScaleCrop>false</ScaleCrop>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Whitley</dc:creator>
  <cp:keywords/>
  <dc:description/>
  <cp:lastModifiedBy>Sydney Whitley</cp:lastModifiedBy>
  <cp:revision>1</cp:revision>
  <dcterms:created xsi:type="dcterms:W3CDTF">2021-08-27T13:26:00Z</dcterms:created>
  <dcterms:modified xsi:type="dcterms:W3CDTF">2021-08-27T13:27:00Z</dcterms:modified>
</cp:coreProperties>
</file>